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FA" w:rsidRDefault="00DD12FA">
      <w:pPr>
        <w:pStyle w:val="a3"/>
        <w:wordWrap/>
        <w:spacing w:line="432" w:lineRule="auto"/>
        <w:jc w:val="left"/>
        <w:rPr>
          <w:rFonts w:ascii="굴림체" w:eastAsia="굴림체" w:hAnsi="굴림체" w:cs="굴림체"/>
        </w:rPr>
      </w:pPr>
      <w:r>
        <w:rPr>
          <w:rFonts w:ascii="돋움" w:eastAsia="돋움" w:hAnsi="돋움" w:cs="돋움" w:hint="eastAsia"/>
          <w:w w:val="97"/>
          <w:sz w:val="16"/>
          <w:szCs w:val="16"/>
        </w:rPr>
        <w:t>■</w:t>
      </w:r>
      <w:r>
        <w:rPr>
          <w:rFonts w:ascii="돋움" w:eastAsia="돋움" w:hAnsi="돋움" w:cs="돋움"/>
          <w:w w:val="97"/>
          <w:sz w:val="16"/>
          <w:szCs w:val="16"/>
        </w:rPr>
        <w:t xml:space="preserve"> </w:t>
      </w:r>
      <w:r>
        <w:rPr>
          <w:rFonts w:ascii="돋움" w:eastAsia="돋움" w:hAnsi="돋움" w:cs="돋움" w:hint="eastAsia"/>
          <w:w w:val="97"/>
          <w:sz w:val="16"/>
          <w:szCs w:val="16"/>
        </w:rPr>
        <w:t>의료법</w:t>
      </w:r>
      <w:r>
        <w:rPr>
          <w:rFonts w:ascii="돋움" w:eastAsia="돋움" w:hAnsi="돋움" w:cs="돋움"/>
          <w:w w:val="97"/>
          <w:sz w:val="16"/>
          <w:szCs w:val="16"/>
        </w:rPr>
        <w:t xml:space="preserve"> </w:t>
      </w:r>
      <w:r>
        <w:rPr>
          <w:rFonts w:ascii="돋움" w:eastAsia="돋움" w:hAnsi="돋움" w:cs="돋움" w:hint="eastAsia"/>
          <w:w w:val="97"/>
          <w:sz w:val="16"/>
          <w:szCs w:val="16"/>
        </w:rPr>
        <w:t>시행규칙</w:t>
      </w:r>
      <w:r>
        <w:rPr>
          <w:rFonts w:ascii="돋움" w:eastAsia="돋움" w:hAnsi="돋움" w:cs="돋움"/>
          <w:w w:val="97"/>
          <w:sz w:val="16"/>
          <w:szCs w:val="16"/>
        </w:rPr>
        <w:t xml:space="preserve"> </w:t>
      </w:r>
      <w:r>
        <w:rPr>
          <w:rFonts w:ascii="돋움" w:eastAsia="돋움" w:hAnsi="돋움" w:cs="돋움"/>
          <w:sz w:val="16"/>
          <w:szCs w:val="16"/>
        </w:rPr>
        <w:t>[</w:t>
      </w:r>
      <w:r>
        <w:rPr>
          <w:rFonts w:ascii="돋움" w:eastAsia="돋움" w:hAnsi="돋움" w:cs="돋움" w:hint="eastAsia"/>
          <w:sz w:val="16"/>
          <w:szCs w:val="16"/>
        </w:rPr>
        <w:t>별지</w:t>
      </w:r>
      <w:r>
        <w:rPr>
          <w:rFonts w:ascii="돋움" w:eastAsia="돋움" w:hAnsi="돋움" w:cs="돋움"/>
          <w:sz w:val="16"/>
          <w:szCs w:val="16"/>
        </w:rPr>
        <w:t xml:space="preserve"> </w:t>
      </w:r>
      <w:r>
        <w:rPr>
          <w:rFonts w:ascii="돋움" w:eastAsia="돋움" w:hAnsi="돋움" w:cs="돋움" w:hint="eastAsia"/>
          <w:sz w:val="16"/>
          <w:szCs w:val="16"/>
        </w:rPr>
        <w:t>제</w:t>
      </w:r>
      <w:r>
        <w:rPr>
          <w:rFonts w:ascii="돋움" w:eastAsia="돋움" w:hAnsi="돋움" w:cs="돋움"/>
          <w:sz w:val="16"/>
          <w:szCs w:val="16"/>
        </w:rPr>
        <w:t>9</w:t>
      </w:r>
      <w:r>
        <w:rPr>
          <w:rFonts w:ascii="돋움" w:eastAsia="돋움" w:hAnsi="돋움" w:cs="돋움" w:hint="eastAsia"/>
          <w:sz w:val="16"/>
          <w:szCs w:val="16"/>
        </w:rPr>
        <w:t>호의</w:t>
      </w:r>
      <w:r>
        <w:rPr>
          <w:rFonts w:ascii="돋움" w:eastAsia="돋움" w:hAnsi="돋움" w:cs="돋움"/>
          <w:sz w:val="16"/>
          <w:szCs w:val="16"/>
        </w:rPr>
        <w:t>2</w:t>
      </w:r>
      <w:r>
        <w:rPr>
          <w:rFonts w:ascii="돋움" w:eastAsia="돋움" w:hAnsi="돋움" w:cs="돋움" w:hint="eastAsia"/>
          <w:sz w:val="16"/>
          <w:szCs w:val="16"/>
        </w:rPr>
        <w:t>서식</w:t>
      </w:r>
      <w:r>
        <w:rPr>
          <w:rFonts w:ascii="돋움" w:eastAsia="돋움" w:hAnsi="돋움" w:cs="돋움"/>
          <w:sz w:val="16"/>
          <w:szCs w:val="16"/>
        </w:rPr>
        <w:t xml:space="preserve">] </w:t>
      </w: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1191"/>
        <w:gridCol w:w="5612"/>
        <w:gridCol w:w="2796"/>
      </w:tblGrid>
      <w:tr w:rsidR="00DD12FA">
        <w:trPr>
          <w:trHeight w:val="741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D12FA" w:rsidRDefault="00DD12FA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  <w:rPr>
                <w:rFonts w:ascii="돋움" w:eastAsia="돋움" w:hAnsi="돋움" w:cs="돋움"/>
                <w:sz w:val="32"/>
                <w:szCs w:val="32"/>
              </w:rPr>
            </w:pPr>
            <w:r>
              <w:rPr>
                <w:rFonts w:ascii="돋움" w:eastAsia="돋움" w:hAnsi="돋움" w:cs="돋움" w:hint="eastAsia"/>
                <w:sz w:val="32"/>
                <w:szCs w:val="32"/>
              </w:rPr>
              <w:t>진료기록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열람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및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사본발급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동의서</w:t>
            </w:r>
          </w:p>
        </w:tc>
      </w:tr>
      <w:tr w:rsidR="00DD12FA">
        <w:trPr>
          <w:trHeight w:val="532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성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연락처</w:t>
            </w:r>
          </w:p>
        </w:tc>
      </w:tr>
      <w:tr w:rsidR="00DD12FA">
        <w:trPr>
          <w:trHeight w:val="541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wordWrap/>
              <w:spacing w:before="40" w:line="312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외국인등록번호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)</w:t>
            </w:r>
          </w:p>
        </w:tc>
      </w:tr>
      <w:tr w:rsidR="00DD12FA">
        <w:trPr>
          <w:trHeight w:val="555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소</w:t>
            </w:r>
          </w:p>
        </w:tc>
      </w:tr>
      <w:tr w:rsidR="00DD12FA">
        <w:trPr>
          <w:trHeight w:hRule="exact" w:val="59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kern w:val="2"/>
                <w:sz w:val="2"/>
                <w:szCs w:val="2"/>
              </w:rPr>
            </w:pPr>
          </w:p>
        </w:tc>
      </w:tr>
      <w:tr w:rsidR="00DD12FA">
        <w:trPr>
          <w:trHeight w:val="500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성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spacing w:val="2"/>
                <w:kern w:val="20"/>
              </w:rPr>
            </w:pPr>
            <w:r>
              <w:rPr>
                <w:rFonts w:ascii="돋움" w:eastAsia="돋움" w:hAnsi="돋움" w:cs="돋움" w:hint="eastAsia"/>
                <w:spacing w:val="2"/>
                <w:kern w:val="20"/>
              </w:rPr>
              <w:t>환자와의</w:t>
            </w:r>
            <w:r>
              <w:rPr>
                <w:rFonts w:ascii="돋움" w:eastAsia="돋움" w:hAnsi="돋움" w:cs="돋움"/>
                <w:spacing w:val="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관계</w:t>
            </w:r>
          </w:p>
        </w:tc>
      </w:tr>
      <w:tr w:rsidR="00DD12FA">
        <w:trPr>
          <w:trHeight w:val="549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2" w:space="0" w:color="939393"/>
            </w:tcBorders>
          </w:tcPr>
          <w:p w:rsidR="00DD12FA" w:rsidRDefault="00DD12FA">
            <w:pPr>
              <w:pStyle w:val="a3"/>
              <w:wordWrap/>
              <w:spacing w:before="40" w:line="312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외국인등록번호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)</w:t>
            </w:r>
          </w:p>
        </w:tc>
        <w:tc>
          <w:tcPr>
            <w:tcW w:w="2796" w:type="dxa"/>
            <w:tcBorders>
              <w:top w:val="single" w:sz="4" w:space="0" w:color="939393"/>
              <w:left w:val="single" w:sz="2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연락처</w:t>
            </w:r>
          </w:p>
        </w:tc>
      </w:tr>
      <w:tr w:rsidR="00DD12FA">
        <w:trPr>
          <w:trHeight w:val="513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DD12FA" w:rsidRDefault="00DD12FA">
            <w:pPr>
              <w:pStyle w:val="a3"/>
              <w:wordWrap/>
              <w:spacing w:before="40" w:after="60" w:line="312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소</w:t>
            </w:r>
          </w:p>
        </w:tc>
      </w:tr>
      <w:tr w:rsidR="00DD12FA">
        <w:trPr>
          <w:trHeight w:hRule="exact" w:val="59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 w:cs="돋움"/>
                <w:spacing w:val="-1"/>
                <w:kern w:val="2"/>
                <w:sz w:val="2"/>
                <w:szCs w:val="2"/>
              </w:rPr>
            </w:pPr>
          </w:p>
        </w:tc>
      </w:tr>
      <w:tr w:rsidR="00DD12FA">
        <w:trPr>
          <w:trHeight w:val="871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spacing w:before="60" w:after="60" w:line="408" w:lineRule="auto"/>
              <w:ind w:left="6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의료기관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명칭</w:t>
            </w:r>
          </w:p>
        </w:tc>
      </w:tr>
      <w:tr w:rsidR="00DD12FA">
        <w:trPr>
          <w:trHeight w:val="871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:rsidR="00DD12FA" w:rsidRDefault="00DD12FA">
            <w:pPr>
              <w:pStyle w:val="a3"/>
              <w:spacing w:before="60" w:after="60" w:line="408" w:lineRule="auto"/>
              <w:ind w:left="6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진료기간</w:t>
            </w:r>
          </w:p>
        </w:tc>
      </w:tr>
      <w:tr w:rsidR="00DD12FA">
        <w:trPr>
          <w:trHeight w:val="1211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:rsidR="00DD12FA" w:rsidRDefault="00DD12FA">
            <w:pPr>
              <w:pStyle w:val="a3"/>
              <w:wordWrap/>
              <w:spacing w:after="60" w:line="408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DD12FA" w:rsidRDefault="00DD12FA">
            <w:pPr>
              <w:pStyle w:val="a3"/>
              <w:spacing w:before="60" w:after="60" w:line="408" w:lineRule="auto"/>
              <w:ind w:left="60"/>
              <w:rPr>
                <w:rFonts w:ascii="돋움" w:eastAsia="돋움" w:hAnsi="돋움" w:cs="돋움"/>
                <w:spacing w:val="-18"/>
                <w:kern w:val="20"/>
              </w:rPr>
            </w:pPr>
            <w:r>
              <w:rPr>
                <w:rFonts w:ascii="돋움" w:eastAsia="돋움" w:hAnsi="돋움" w:cs="돋움" w:hint="eastAsia"/>
                <w:spacing w:val="-12"/>
                <w:kern w:val="20"/>
              </w:rPr>
              <w:t>열람</w:t>
            </w:r>
            <w:r>
              <w:rPr>
                <w:rFonts w:ascii="돋움" w:eastAsia="돋움" w:hAnsi="돋움" w:cs="돋움"/>
                <w:spacing w:val="-1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2"/>
                <w:kern w:val="20"/>
              </w:rPr>
              <w:t>및</w:t>
            </w:r>
            <w:r>
              <w:rPr>
                <w:rFonts w:ascii="돋움" w:eastAsia="돋움" w:hAnsi="돋움" w:cs="돋움"/>
                <w:spacing w:val="-1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2"/>
                <w:kern w:val="20"/>
              </w:rPr>
              <w:t>사본을</w:t>
            </w:r>
            <w:r>
              <w:rPr>
                <w:rFonts w:ascii="돋움" w:eastAsia="돋움" w:hAnsi="돋움" w:cs="돋움"/>
                <w:spacing w:val="-1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2"/>
                <w:kern w:val="20"/>
              </w:rPr>
              <w:t>발급</w:t>
            </w:r>
            <w:r>
              <w:rPr>
                <w:rFonts w:ascii="돋움" w:eastAsia="돋움" w:hAnsi="돋움" w:cs="돋움"/>
                <w:spacing w:val="-1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2"/>
                <w:kern w:val="20"/>
              </w:rPr>
              <w:t>받으려</w:t>
            </w:r>
            <w:r>
              <w:rPr>
                <w:rFonts w:ascii="돋움" w:eastAsia="돋움" w:hAnsi="돋움" w:cs="돋움" w:hint="eastAsia"/>
                <w:spacing w:val="-18"/>
                <w:kern w:val="20"/>
              </w:rPr>
              <w:t>는</w:t>
            </w:r>
            <w:r>
              <w:rPr>
                <w:rFonts w:ascii="돋움" w:eastAsia="돋움" w:hAnsi="돋움" w:cs="돋움"/>
                <w:spacing w:val="-18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8"/>
                <w:kern w:val="20"/>
              </w:rPr>
              <w:t>내용</w:t>
            </w:r>
            <w:r>
              <w:rPr>
                <w:rFonts w:ascii="돋움" w:eastAsia="돋움" w:hAnsi="돋움" w:cs="돋움"/>
                <w:spacing w:val="-18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8"/>
                <w:kern w:val="20"/>
              </w:rPr>
              <w:t>및</w:t>
            </w:r>
            <w:r>
              <w:rPr>
                <w:rFonts w:ascii="돋움" w:eastAsia="돋움" w:hAnsi="돋움" w:cs="돋움"/>
                <w:spacing w:val="-18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8"/>
                <w:kern w:val="20"/>
              </w:rPr>
              <w:t>사유</w:t>
            </w:r>
          </w:p>
        </w:tc>
      </w:tr>
      <w:tr w:rsidR="00DD12FA">
        <w:trPr>
          <w:trHeight w:val="3361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4" w:space="0" w:color="5D5D5D"/>
              <w:right w:val="nil"/>
            </w:tcBorders>
          </w:tcPr>
          <w:p w:rsidR="00DD12FA" w:rsidRDefault="00DD12FA">
            <w:pPr>
              <w:pStyle w:val="a3"/>
              <w:spacing w:after="60" w:line="480" w:lineRule="auto"/>
              <w:ind w:right="214" w:firstLine="247"/>
              <w:rPr>
                <w:rFonts w:ascii="돋움" w:eastAsia="돋움" w:hAnsi="돋움" w:cs="돋움"/>
                <w:kern w:val="14"/>
                <w:sz w:val="14"/>
                <w:szCs w:val="14"/>
              </w:rPr>
            </w:pPr>
          </w:p>
          <w:p w:rsidR="00DD12FA" w:rsidRDefault="00DD12FA">
            <w:pPr>
              <w:pStyle w:val="a3"/>
              <w:spacing w:after="60" w:line="480" w:lineRule="auto"/>
              <w:ind w:right="214" w:firstLine="247"/>
              <w:rPr>
                <w:rFonts w:ascii="돋움" w:eastAsia="돋움" w:hAnsi="돋움" w:cs="돋움"/>
                <w:kern w:val="14"/>
                <w:sz w:val="14"/>
                <w:szCs w:val="14"/>
              </w:rPr>
            </w:pPr>
          </w:p>
          <w:p w:rsidR="00DD12FA" w:rsidRDefault="00DD12FA">
            <w:pPr>
              <w:pStyle w:val="a3"/>
              <w:spacing w:after="60" w:line="672" w:lineRule="auto"/>
              <w:ind w:right="214" w:firstLine="247"/>
              <w:rPr>
                <w:rFonts w:ascii="돋움" w:eastAsia="돋움" w:hAnsi="돋움" w:cs="돋움"/>
                <w:spacing w:val="-2"/>
                <w:kern w:val="20"/>
              </w:rPr>
            </w:pPr>
            <w:r>
              <w:rPr>
                <w:rFonts w:ascii="돋움" w:eastAsia="돋움" w:hAnsi="돋움" w:cs="돋움" w:hint="eastAsia"/>
                <w:spacing w:val="-5"/>
                <w:kern w:val="20"/>
              </w:rPr>
              <w:t>본인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>(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또는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법정대리인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>)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은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상기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신청인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>(              )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이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「의료법」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제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>21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조제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>2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항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및</w:t>
            </w:r>
            <w:r>
              <w:rPr>
                <w:rFonts w:ascii="돋움" w:eastAsia="돋움" w:hAnsi="돋움" w:cs="돋움"/>
                <w:spacing w:val="-5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0"/>
              </w:rPr>
              <w:t>같은</w:t>
            </w:r>
            <w:r>
              <w:rPr>
                <w:rFonts w:ascii="돋움" w:eastAsia="돋움" w:hAnsi="돋움" w:cs="돋움"/>
                <w:spacing w:val="-3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3"/>
                <w:kern w:val="20"/>
              </w:rPr>
              <w:t>법</w:t>
            </w:r>
            <w:r>
              <w:rPr>
                <w:rFonts w:ascii="돋움" w:eastAsia="돋움" w:hAnsi="돋움" w:cs="돋움"/>
                <w:spacing w:val="-3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시행규칙</w:t>
            </w:r>
            <w:r>
              <w:rPr>
                <w:rFonts w:ascii="돋움" w:eastAsia="돋움" w:hAnsi="돋움" w:cs="돋움"/>
                <w:spacing w:val="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제</w:t>
            </w:r>
            <w:r>
              <w:rPr>
                <w:rFonts w:ascii="돋움" w:eastAsia="돋움" w:hAnsi="돋움" w:cs="돋움"/>
                <w:spacing w:val="2"/>
                <w:kern w:val="20"/>
              </w:rPr>
              <w:t>13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조의</w:t>
            </w:r>
            <w:r>
              <w:rPr>
                <w:rFonts w:ascii="돋움" w:eastAsia="돋움" w:hAnsi="돋움" w:cs="돋움"/>
                <w:spacing w:val="2"/>
                <w:kern w:val="20"/>
              </w:rPr>
              <w:t>2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에</w:t>
            </w:r>
            <w:r>
              <w:rPr>
                <w:rFonts w:ascii="돋움" w:eastAsia="돋움" w:hAnsi="돋움" w:cs="돋움"/>
                <w:spacing w:val="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따라</w:t>
            </w:r>
            <w:r>
              <w:rPr>
                <w:rFonts w:ascii="돋움" w:eastAsia="돋움" w:hAnsi="돋움" w:cs="돋움"/>
                <w:spacing w:val="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본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인의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진료기록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등을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열람하거나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사본을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발급받는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것에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대하여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kern w:val="20"/>
              </w:rPr>
              <w:t>동의합니다</w:t>
            </w:r>
            <w:r>
              <w:rPr>
                <w:rFonts w:ascii="돋움" w:eastAsia="돋움" w:hAnsi="돋움" w:cs="돋움"/>
                <w:spacing w:val="-2"/>
                <w:kern w:val="20"/>
              </w:rPr>
              <w:t>.</w:t>
            </w:r>
          </w:p>
          <w:p w:rsidR="00DD12FA" w:rsidRDefault="00DD12FA">
            <w:pPr>
              <w:pStyle w:val="a3"/>
              <w:wordWrap/>
              <w:spacing w:after="60" w:line="480" w:lineRule="auto"/>
              <w:ind w:right="214" w:firstLine="247"/>
              <w:jc w:val="right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년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월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일</w:t>
            </w:r>
          </w:p>
          <w:p w:rsidR="00DD12FA" w:rsidRDefault="00DD12FA">
            <w:pPr>
              <w:pStyle w:val="a3"/>
              <w:wordWrap/>
              <w:spacing w:after="60" w:line="480" w:lineRule="auto"/>
              <w:ind w:right="214" w:firstLine="247"/>
              <w:jc w:val="right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</w:p>
          <w:p w:rsidR="00DD12FA" w:rsidRDefault="00DD12FA">
            <w:pPr>
              <w:pStyle w:val="a3"/>
              <w:wordWrap/>
              <w:spacing w:after="60" w:line="480" w:lineRule="auto"/>
              <w:ind w:right="214" w:firstLine="247"/>
              <w:jc w:val="right"/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</w:pP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    </w:t>
            </w:r>
            <w:r>
              <w:rPr>
                <w:rFonts w:ascii="돋움" w:eastAsia="돋움" w:hAnsi="돋움" w:cs="돋움"/>
                <w:kern w:val="20"/>
              </w:rPr>
              <w:t xml:space="preserve">    </w:t>
            </w:r>
            <w:r>
              <w:rPr>
                <w:rFonts w:ascii="돋움" w:eastAsia="돋움" w:hAnsi="돋움" w:cs="돋움" w:hint="eastAsia"/>
                <w:kern w:val="20"/>
              </w:rPr>
              <w:t>본인</w:t>
            </w:r>
            <w:r>
              <w:rPr>
                <w:rFonts w:ascii="돋움" w:eastAsia="돋움" w:hAnsi="돋움" w:cs="돋움"/>
                <w:kern w:val="20"/>
              </w:rPr>
              <w:t>(</w:t>
            </w:r>
            <w:r>
              <w:rPr>
                <w:rFonts w:ascii="돋움" w:eastAsia="돋움" w:hAnsi="돋움" w:cs="돋움" w:hint="eastAsia"/>
                <w:kern w:val="20"/>
              </w:rPr>
              <w:t>또는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법정대리인</w:t>
            </w:r>
            <w:r>
              <w:rPr>
                <w:rFonts w:ascii="돋움" w:eastAsia="돋움" w:hAnsi="돋움" w:cs="돋움"/>
                <w:kern w:val="20"/>
              </w:rPr>
              <w:t xml:space="preserve">) 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            </w:t>
            </w:r>
            <w:r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color w:val="787878"/>
                <w:kern w:val="16"/>
                <w:sz w:val="16"/>
                <w:szCs w:val="16"/>
              </w:rPr>
              <w:t>자필서명</w:t>
            </w:r>
            <w:r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  <w:t>)</w:t>
            </w:r>
          </w:p>
          <w:p w:rsidR="00DD12FA" w:rsidRDefault="00DD12FA">
            <w:pPr>
              <w:pStyle w:val="a3"/>
              <w:wordWrap/>
              <w:spacing w:after="60" w:line="480" w:lineRule="auto"/>
              <w:ind w:right="214" w:firstLine="247"/>
              <w:jc w:val="right"/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</w:pPr>
          </w:p>
        </w:tc>
      </w:tr>
      <w:tr w:rsidR="00DD12FA">
        <w:trPr>
          <w:trHeight w:val="516"/>
        </w:trPr>
        <w:tc>
          <w:tcPr>
            <w:tcW w:w="9599" w:type="dxa"/>
            <w:gridSpan w:val="3"/>
            <w:tcBorders>
              <w:top w:val="single" w:sz="14" w:space="0" w:color="5D5D5D"/>
              <w:left w:val="nil"/>
              <w:bottom w:val="nil"/>
              <w:right w:val="nil"/>
            </w:tcBorders>
            <w:vAlign w:val="center"/>
          </w:tcPr>
          <w:p w:rsidR="00DD12FA" w:rsidRDefault="00DD12FA">
            <w:pPr>
              <w:pStyle w:val="a3"/>
              <w:spacing w:line="312" w:lineRule="auto"/>
              <w:ind w:left="958" w:hanging="958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비고</w:t>
            </w:r>
            <w:r>
              <w:rPr>
                <w:rFonts w:ascii="돋움" w:eastAsia="돋움" w:hAnsi="돋움" w:cs="돋움"/>
              </w:rPr>
              <w:t xml:space="preserve">: </w:t>
            </w:r>
            <w:r>
              <w:rPr>
                <w:rFonts w:ascii="돋움" w:eastAsia="돋움" w:hAnsi="돋움" w:cs="돋움" w:hint="eastAsia"/>
              </w:rPr>
              <w:t>환자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본인이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만</w:t>
            </w:r>
            <w:r>
              <w:rPr>
                <w:rFonts w:ascii="돋움" w:eastAsia="돋움" w:hAnsi="돋움" w:cs="돋움"/>
              </w:rPr>
              <w:t xml:space="preserve"> 14</w:t>
            </w:r>
            <w:r>
              <w:rPr>
                <w:rFonts w:ascii="돋움" w:eastAsia="돋움" w:hAnsi="돋움" w:cs="돋움" w:hint="eastAsia"/>
              </w:rPr>
              <w:t>세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미만의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경우에는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법정대리인이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작성합니다</w:t>
            </w:r>
            <w:r>
              <w:rPr>
                <w:rFonts w:ascii="돋움" w:eastAsia="돋움" w:hAnsi="돋움" w:cs="돋움"/>
              </w:rPr>
              <w:t>.</w:t>
            </w:r>
          </w:p>
        </w:tc>
      </w:tr>
    </w:tbl>
    <w:p w:rsidR="00DD12FA" w:rsidRPr="0043456C" w:rsidRDefault="00DD12FA" w:rsidP="0043456C">
      <w:pPr>
        <w:pStyle w:val="a3"/>
      </w:pPr>
    </w:p>
    <w:sectPr w:rsidR="00DD12FA" w:rsidRPr="0043456C" w:rsidSect="0043456C">
      <w:footerReference w:type="default" r:id="rId7"/>
      <w:pgSz w:w="11906" w:h="16838"/>
      <w:pgMar w:top="1701" w:right="567" w:bottom="1531" w:left="1134" w:header="567" w:footer="85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61" w:rsidRDefault="00D85561">
      <w:pPr>
        <w:spacing w:after="0" w:line="240" w:lineRule="auto"/>
      </w:pPr>
      <w:r>
        <w:separator/>
      </w:r>
    </w:p>
  </w:endnote>
  <w:endnote w:type="continuationSeparator" w:id="1">
    <w:p w:rsidR="00D85561" w:rsidRDefault="00D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A" w:rsidRDefault="00DD12FA">
    <w:pPr>
      <w:pStyle w:val="a3"/>
    </w:pPr>
    <w:r>
      <w:rPr>
        <w:rFonts w:ascii="굴림" w:eastAsia="굴림" w:hAnsi="굴림" w:cs="굴림"/>
      </w:rPr>
      <w:t>(</w:t>
    </w:r>
    <w:r>
      <w:rPr>
        <w:rFonts w:ascii="굴림" w:eastAsia="굴림" w:hAnsi="굴림" w:cs="굴림" w:hint="eastAsia"/>
      </w:rPr>
      <w:t>의무기록관리지침</w:t>
    </w:r>
    <w:r>
      <w:rPr>
        <w:rFonts w:ascii="굴림" w:eastAsia="굴림" w:hAnsi="굴림" w:cs="굴림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61" w:rsidRDefault="00D85561">
      <w:pPr>
        <w:spacing w:after="0" w:line="240" w:lineRule="auto"/>
      </w:pPr>
      <w:r>
        <w:separator/>
      </w:r>
    </w:p>
  </w:footnote>
  <w:footnote w:type="continuationSeparator" w:id="1">
    <w:p w:rsidR="00D85561" w:rsidRDefault="00D8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56C"/>
    <w:rsid w:val="001767F6"/>
    <w:rsid w:val="0043456C"/>
    <w:rsid w:val="00D85561"/>
    <w:rsid w:val="00D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호_표"/>
    <w:uiPriority w:val="12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13"/>
    <w:pPr>
      <w:widowControl w:val="0"/>
      <w:shd w:val="clear" w:color="auto" w:fill="CC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돋움" w:eastAsia="돋움" w:hAnsi="돋움" w:cs="돋움"/>
      <w:color w:val="000000"/>
      <w:kern w:val="0"/>
      <w:sz w:val="24"/>
      <w:szCs w:val="24"/>
    </w:rPr>
  </w:style>
  <w:style w:type="paragraph" w:customStyle="1" w:styleId="xl66">
    <w:name w:val="xl66"/>
    <w:uiPriority w:val="14"/>
    <w:pPr>
      <w:widowControl w:val="0"/>
      <w:shd w:val="clear" w:color="auto" w:fill="CC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돋움" w:eastAsia="돋움" w:hAnsi="돋움" w:cs="돋움"/>
      <w:color w:val="000000"/>
      <w:kern w:val="0"/>
      <w:sz w:val="24"/>
      <w:szCs w:val="24"/>
    </w:rPr>
  </w:style>
  <w:style w:type="paragraph" w:customStyle="1" w:styleId="xl67">
    <w:name w:val="xl67"/>
    <w:uiPriority w:val="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8">
    <w:name w:val="xl68"/>
    <w:uiPriority w:val="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돋움" w:eastAsia="돋움" w:hAnsi="돋움" w:cs="돋움"/>
      <w:color w:val="000000"/>
      <w:kern w:val="0"/>
      <w:sz w:val="24"/>
      <w:szCs w:val="24"/>
    </w:rPr>
  </w:style>
  <w:style w:type="paragraph" w:customStyle="1" w:styleId="xl69">
    <w:name w:val="xl69"/>
    <w:uiPriority w:val="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1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돋움" w:eastAsia="돋움" w:hAnsi="돋움" w:cs="돋움"/>
      <w:color w:val="000000"/>
      <w:kern w:val="0"/>
      <w:sz w:val="24"/>
      <w:szCs w:val="24"/>
    </w:rPr>
  </w:style>
  <w:style w:type="paragraph" w:styleId="a9">
    <w:name w:val="header"/>
    <w:basedOn w:val="a"/>
    <w:link w:val="Char0"/>
    <w:uiPriority w:val="99"/>
    <w:semiHidden/>
    <w:unhideWhenUsed/>
    <w:rsid w:val="001767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1767F6"/>
    <w:rPr>
      <w:rFonts w:cstheme="minorBidi"/>
      <w:szCs w:val="22"/>
    </w:rPr>
  </w:style>
  <w:style w:type="paragraph" w:styleId="aa">
    <w:name w:val="footer"/>
    <w:basedOn w:val="a"/>
    <w:link w:val="Char1"/>
    <w:uiPriority w:val="99"/>
    <w:semiHidden/>
    <w:unhideWhenUsed/>
    <w:rsid w:val="001767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1767F6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의무기록관리지침</dc:title>
  <dc:creator>ID전산실장</dc:creator>
  <cp:lastModifiedBy>ID전산실장</cp:lastModifiedBy>
  <cp:revision>2</cp:revision>
  <dcterms:created xsi:type="dcterms:W3CDTF">2016-05-06T05:16:00Z</dcterms:created>
  <dcterms:modified xsi:type="dcterms:W3CDTF">2016-05-06T05:16:00Z</dcterms:modified>
</cp:coreProperties>
</file>